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F" w:rsidRDefault="00700002" w:rsidP="0070000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00002" w:rsidRDefault="00700002" w:rsidP="0070000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0000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700002" w:rsidRDefault="00700002" w:rsidP="00700002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700002">
        <w:rPr>
          <w:rFonts w:ascii="Times New Roman" w:eastAsia="Calibri" w:hAnsi="Times New Roman" w:cs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поддержки и развития</w:t>
      </w:r>
      <w:r w:rsidR="000973AB">
        <w:rPr>
          <w:rFonts w:ascii="Times New Roman" w:hAnsi="Times New Roman"/>
          <w:sz w:val="28"/>
          <w:szCs w:val="28"/>
        </w:rPr>
        <w:t xml:space="preserve"> </w:t>
      </w:r>
      <w:r w:rsidRPr="00700002">
        <w:rPr>
          <w:rFonts w:ascii="Times New Roman" w:eastAsia="Calibri" w:hAnsi="Times New Roman" w:cs="Times New Roman"/>
          <w:sz w:val="28"/>
          <w:szCs w:val="28"/>
        </w:rPr>
        <w:t>исторического наследия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002">
        <w:rPr>
          <w:rFonts w:ascii="Times New Roman" w:eastAsia="Calibri" w:hAnsi="Times New Roman" w:cs="Times New Roman"/>
          <w:sz w:val="28"/>
          <w:szCs w:val="28"/>
        </w:rPr>
        <w:t>Ф. Кони</w:t>
      </w:r>
    </w:p>
    <w:p w:rsidR="00700002" w:rsidRPr="00700002" w:rsidRDefault="00700002" w:rsidP="0070000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4FA9">
        <w:rPr>
          <w:rFonts w:ascii="Times New Roman" w:hAnsi="Times New Roman"/>
          <w:sz w:val="28"/>
          <w:szCs w:val="28"/>
        </w:rPr>
        <w:t>05.09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EF4FA9">
        <w:rPr>
          <w:rFonts w:ascii="Times New Roman" w:hAnsi="Times New Roman"/>
          <w:sz w:val="28"/>
          <w:szCs w:val="28"/>
        </w:rPr>
        <w:t>3</w:t>
      </w:r>
    </w:p>
    <w:p w:rsidR="00700002" w:rsidRDefault="00700002" w:rsidP="00700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002" w:rsidRPr="00700002" w:rsidRDefault="00700002" w:rsidP="007000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0002" w:rsidRPr="00700002" w:rsidRDefault="00700002" w:rsidP="007000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02">
        <w:rPr>
          <w:rFonts w:ascii="Times New Roman" w:hAnsi="Times New Roman" w:cs="Times New Roman"/>
          <w:b/>
          <w:sz w:val="28"/>
          <w:szCs w:val="28"/>
        </w:rPr>
        <w:t xml:space="preserve">о конкурсе научных работ </w:t>
      </w:r>
      <w:r w:rsidR="006A228E">
        <w:rPr>
          <w:rFonts w:ascii="Times New Roman" w:hAnsi="Times New Roman" w:cs="Times New Roman"/>
          <w:b/>
          <w:sz w:val="28"/>
          <w:szCs w:val="28"/>
        </w:rPr>
        <w:t>«</w:t>
      </w:r>
      <w:r w:rsidRPr="00700002">
        <w:rPr>
          <w:rFonts w:ascii="Times New Roman" w:hAnsi="Times New Roman" w:cs="Times New Roman"/>
          <w:b/>
          <w:sz w:val="28"/>
          <w:szCs w:val="28"/>
        </w:rPr>
        <w:t xml:space="preserve">Роль российских юристов </w:t>
      </w:r>
      <w:r w:rsidR="006A228E">
        <w:rPr>
          <w:rFonts w:ascii="Times New Roman" w:hAnsi="Times New Roman" w:cs="Times New Roman"/>
          <w:b/>
          <w:sz w:val="28"/>
          <w:szCs w:val="28"/>
        </w:rPr>
        <w:t>в эпоху</w:t>
      </w:r>
      <w:r w:rsidR="00097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02">
        <w:rPr>
          <w:rFonts w:ascii="Times New Roman" w:hAnsi="Times New Roman" w:cs="Times New Roman"/>
          <w:b/>
          <w:sz w:val="28"/>
          <w:szCs w:val="28"/>
        </w:rPr>
        <w:t>судебно-правовых реформ</w:t>
      </w:r>
      <w:r w:rsidR="006A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02">
        <w:rPr>
          <w:rFonts w:ascii="Times New Roman" w:hAnsi="Times New Roman" w:cs="Times New Roman"/>
          <w:b/>
          <w:sz w:val="28"/>
          <w:szCs w:val="28"/>
        </w:rPr>
        <w:t xml:space="preserve">второй половины </w:t>
      </w:r>
      <w:r w:rsidRPr="0070000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00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— начала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Pr="00700002">
        <w:rPr>
          <w:rFonts w:ascii="Times New Roman" w:hAnsi="Times New Roman" w:cs="Times New Roman"/>
          <w:b/>
          <w:sz w:val="28"/>
          <w:szCs w:val="28"/>
        </w:rPr>
        <w:t>»</w:t>
      </w:r>
    </w:p>
    <w:p w:rsidR="00700002" w:rsidRDefault="00700002" w:rsidP="007000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3363" w:rsidRDefault="00E37792" w:rsidP="006A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A228E">
        <w:rPr>
          <w:rFonts w:ascii="Times New Roman" w:hAnsi="Times New Roman" w:cs="Times New Roman"/>
          <w:sz w:val="28"/>
          <w:szCs w:val="28"/>
        </w:rPr>
        <w:t>1. Организатор</w:t>
      </w:r>
      <w:r w:rsidR="00A57D55">
        <w:rPr>
          <w:rFonts w:ascii="Times New Roman" w:hAnsi="Times New Roman" w:cs="Times New Roman"/>
          <w:sz w:val="28"/>
          <w:szCs w:val="28"/>
        </w:rPr>
        <w:t>, организационный комитет,</w:t>
      </w:r>
    </w:p>
    <w:p w:rsidR="006A228E" w:rsidRDefault="00A57D55" w:rsidP="006A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6A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партнеры </w:t>
      </w:r>
      <w:r w:rsidR="006A228E">
        <w:rPr>
          <w:rFonts w:ascii="Times New Roman" w:hAnsi="Times New Roman" w:cs="Times New Roman"/>
          <w:sz w:val="28"/>
          <w:szCs w:val="28"/>
        </w:rPr>
        <w:t>конкурса</w:t>
      </w:r>
    </w:p>
    <w:p w:rsidR="006C12E0" w:rsidRDefault="006C12E0" w:rsidP="006A2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792" w:rsidRDefault="00E37792" w:rsidP="00A57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228E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6A228E" w:rsidRPr="00700002">
        <w:rPr>
          <w:rFonts w:ascii="Times New Roman" w:hAnsi="Times New Roman" w:cs="Times New Roman"/>
          <w:sz w:val="28"/>
          <w:szCs w:val="28"/>
        </w:rPr>
        <w:t xml:space="preserve">научных работ «Роль российских юристов в эпоху судебно-правовых реформ второй половины </w:t>
      </w:r>
      <w:r w:rsidR="006A228E" w:rsidRPr="007000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A228E" w:rsidRPr="00700002">
        <w:rPr>
          <w:rFonts w:ascii="Times New Roman" w:hAnsi="Times New Roman" w:cs="Times New Roman"/>
          <w:sz w:val="28"/>
          <w:szCs w:val="28"/>
        </w:rPr>
        <w:t xml:space="preserve"> — начала </w:t>
      </w:r>
      <w:r w:rsidR="006A228E" w:rsidRPr="007000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A228E" w:rsidRPr="00700002">
        <w:rPr>
          <w:rFonts w:ascii="Times New Roman" w:hAnsi="Times New Roman" w:cs="Times New Roman"/>
          <w:sz w:val="28"/>
          <w:szCs w:val="28"/>
        </w:rPr>
        <w:t xml:space="preserve"> вв.» (далее: конкурс)</w:t>
      </w:r>
      <w:r w:rsidR="006A228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228E" w:rsidRPr="00700002">
        <w:rPr>
          <w:rFonts w:ascii="Times New Roman" w:eastAsia="Calibri" w:hAnsi="Times New Roman" w:cs="Times New Roman"/>
          <w:sz w:val="28"/>
          <w:szCs w:val="28"/>
        </w:rPr>
        <w:t>Фонд</w:t>
      </w:r>
      <w:r w:rsidR="006A228E">
        <w:rPr>
          <w:rFonts w:ascii="Times New Roman" w:hAnsi="Times New Roman"/>
          <w:sz w:val="28"/>
          <w:szCs w:val="28"/>
        </w:rPr>
        <w:t xml:space="preserve"> поддержки и развития</w:t>
      </w:r>
      <w:r w:rsidR="006A228E">
        <w:rPr>
          <w:rFonts w:ascii="Times New Roman" w:hAnsi="Times New Roman" w:cs="Times New Roman"/>
          <w:sz w:val="28"/>
          <w:szCs w:val="28"/>
        </w:rPr>
        <w:t xml:space="preserve"> </w:t>
      </w:r>
      <w:r w:rsidR="006A228E" w:rsidRPr="00700002">
        <w:rPr>
          <w:rFonts w:ascii="Times New Roman" w:eastAsia="Calibri" w:hAnsi="Times New Roman" w:cs="Times New Roman"/>
          <w:sz w:val="28"/>
          <w:szCs w:val="28"/>
        </w:rPr>
        <w:t>исторического наследия А.</w:t>
      </w:r>
      <w:r w:rsidR="006A228E">
        <w:rPr>
          <w:rFonts w:ascii="Times New Roman" w:hAnsi="Times New Roman"/>
          <w:sz w:val="28"/>
          <w:szCs w:val="28"/>
        </w:rPr>
        <w:t xml:space="preserve"> </w:t>
      </w:r>
      <w:r w:rsidR="006A228E" w:rsidRPr="00700002">
        <w:rPr>
          <w:rFonts w:ascii="Times New Roman" w:eastAsia="Calibri" w:hAnsi="Times New Roman" w:cs="Times New Roman"/>
          <w:sz w:val="28"/>
          <w:szCs w:val="28"/>
        </w:rPr>
        <w:t>Ф. Кони</w:t>
      </w:r>
      <w:r w:rsidR="00A57D55">
        <w:rPr>
          <w:rFonts w:ascii="Times New Roman" w:eastAsia="Calibri" w:hAnsi="Times New Roman" w:cs="Times New Roman"/>
          <w:sz w:val="28"/>
          <w:szCs w:val="28"/>
        </w:rPr>
        <w:t xml:space="preserve"> (далее: организатор)</w:t>
      </w:r>
      <w:r w:rsidR="006A228E">
        <w:rPr>
          <w:rFonts w:ascii="Times New Roman" w:hAnsi="Times New Roman"/>
          <w:sz w:val="28"/>
          <w:szCs w:val="28"/>
        </w:rPr>
        <w:t>.</w:t>
      </w:r>
    </w:p>
    <w:p w:rsidR="00A57D55" w:rsidRDefault="00A57D55" w:rsidP="00A57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формирует организационный комитет и жюри конкурса, организует финансирование и материально-техническое обеспечение конкурса.</w:t>
      </w:r>
    </w:p>
    <w:p w:rsidR="00E37792" w:rsidRDefault="00E37792" w:rsidP="006A2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57D55">
        <w:rPr>
          <w:rFonts w:ascii="Times New Roman" w:hAnsi="Times New Roman"/>
          <w:sz w:val="28"/>
          <w:szCs w:val="28"/>
        </w:rPr>
        <w:t>Организационный комитет конкурса (далее: оргкомитет) формируется организатором из представителей организатора,</w:t>
      </w:r>
      <w:r w:rsidR="00A57D55" w:rsidRPr="00A57D55">
        <w:rPr>
          <w:rFonts w:ascii="Times New Roman" w:hAnsi="Times New Roman"/>
          <w:sz w:val="28"/>
          <w:szCs w:val="28"/>
        </w:rPr>
        <w:t xml:space="preserve"> </w:t>
      </w:r>
      <w:r w:rsidR="00A57D55">
        <w:rPr>
          <w:rFonts w:ascii="Times New Roman" w:hAnsi="Times New Roman"/>
          <w:sz w:val="28"/>
          <w:szCs w:val="28"/>
        </w:rPr>
        <w:t>заинтересованных органов государственной власти, образовательных и иных организаций.</w:t>
      </w:r>
    </w:p>
    <w:p w:rsidR="00E37792" w:rsidRDefault="00A57D55" w:rsidP="006A2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осуществляет организационное</w:t>
      </w:r>
      <w:r w:rsidR="00F41FC9">
        <w:rPr>
          <w:rFonts w:ascii="Times New Roman" w:hAnsi="Times New Roman"/>
          <w:sz w:val="28"/>
          <w:szCs w:val="28"/>
        </w:rPr>
        <w:t>, информационное</w:t>
      </w:r>
      <w:r>
        <w:rPr>
          <w:rFonts w:ascii="Times New Roman" w:hAnsi="Times New Roman"/>
          <w:sz w:val="28"/>
          <w:szCs w:val="28"/>
        </w:rPr>
        <w:t xml:space="preserve"> и методическое обеспечение конкурса, </w:t>
      </w:r>
      <w:r w:rsidR="00F41FC9">
        <w:rPr>
          <w:rFonts w:ascii="Times New Roman" w:hAnsi="Times New Roman"/>
          <w:sz w:val="28"/>
          <w:szCs w:val="28"/>
        </w:rPr>
        <w:t xml:space="preserve">по представлению жюри конкурса </w:t>
      </w:r>
      <w:r>
        <w:rPr>
          <w:rFonts w:ascii="Times New Roman" w:hAnsi="Times New Roman"/>
          <w:sz w:val="28"/>
          <w:szCs w:val="28"/>
        </w:rPr>
        <w:t>утверждает итоги конкурса</w:t>
      </w:r>
      <w:r w:rsidR="00F41FC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590B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награждение.</w:t>
      </w:r>
    </w:p>
    <w:p w:rsidR="00A57D55" w:rsidRPr="006A228E" w:rsidRDefault="00A57D55" w:rsidP="006A2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правомочен принимать решения при наличии не менее половины его утвержденного состава.</w:t>
      </w:r>
    </w:p>
    <w:p w:rsidR="00E37792" w:rsidRDefault="00E37792" w:rsidP="00A57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A57D55">
        <w:rPr>
          <w:rFonts w:ascii="Times New Roman" w:hAnsi="Times New Roman"/>
          <w:sz w:val="28"/>
          <w:szCs w:val="28"/>
        </w:rPr>
        <w:t>Жюри конкурса (далее: жюри) формируется организатором из числа ученых, педагогов, профильных специалистов и (или) общественных деятелей</w:t>
      </w:r>
      <w:r>
        <w:rPr>
          <w:rFonts w:ascii="Times New Roman" w:hAnsi="Times New Roman"/>
          <w:sz w:val="28"/>
          <w:szCs w:val="28"/>
        </w:rPr>
        <w:t>.</w:t>
      </w:r>
    </w:p>
    <w:p w:rsidR="00E37792" w:rsidRDefault="00A57D55" w:rsidP="00A57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осуществляет оценивание научных работ, представленных на конкурс, подводит итоги конкурса и представляет их на утверждение оргкомитета</w:t>
      </w:r>
      <w:r w:rsidR="00F41FC9">
        <w:rPr>
          <w:rFonts w:ascii="Times New Roman" w:hAnsi="Times New Roman"/>
          <w:sz w:val="28"/>
          <w:szCs w:val="28"/>
        </w:rPr>
        <w:t>, дает рекомендации об опубликовании лучших научных работ, представленных на конкурс</w:t>
      </w:r>
      <w:r>
        <w:rPr>
          <w:rFonts w:ascii="Times New Roman" w:hAnsi="Times New Roman"/>
          <w:sz w:val="28"/>
          <w:szCs w:val="28"/>
        </w:rPr>
        <w:t>.</w:t>
      </w:r>
    </w:p>
    <w:p w:rsidR="00A57D55" w:rsidRDefault="00A57D55" w:rsidP="00A57D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правомочно принимать решения при наличии не менее половины его утвержденного состава.</w:t>
      </w:r>
    </w:p>
    <w:p w:rsidR="00A57D55" w:rsidRPr="006A228E" w:rsidRDefault="00E37792" w:rsidP="00F41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41FC9">
        <w:rPr>
          <w:rFonts w:ascii="Times New Roman" w:hAnsi="Times New Roman"/>
          <w:sz w:val="28"/>
          <w:szCs w:val="28"/>
        </w:rPr>
        <w:t>Партнерами конкурса могут выступать заинтересованные органы</w:t>
      </w:r>
      <w:r w:rsidR="00A57D55">
        <w:rPr>
          <w:rFonts w:ascii="Times New Roman" w:hAnsi="Times New Roman"/>
          <w:sz w:val="28"/>
          <w:szCs w:val="28"/>
        </w:rPr>
        <w:t xml:space="preserve"> государ</w:t>
      </w:r>
      <w:r w:rsidR="00F41FC9">
        <w:rPr>
          <w:rFonts w:ascii="Times New Roman" w:hAnsi="Times New Roman"/>
          <w:sz w:val="28"/>
          <w:szCs w:val="28"/>
        </w:rPr>
        <w:t>ственной власти, редакции научных журналов, образовательные и иные организации</w:t>
      </w:r>
      <w:r w:rsidR="00A57D55">
        <w:rPr>
          <w:rFonts w:ascii="Times New Roman" w:hAnsi="Times New Roman"/>
          <w:sz w:val="28"/>
          <w:szCs w:val="28"/>
        </w:rPr>
        <w:t>.</w:t>
      </w:r>
    </w:p>
    <w:p w:rsidR="006A228E" w:rsidRDefault="006A228E" w:rsidP="006A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002" w:rsidRDefault="00E37792" w:rsidP="006A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A228E">
        <w:rPr>
          <w:rFonts w:ascii="Times New Roman" w:hAnsi="Times New Roman" w:cs="Times New Roman"/>
          <w:sz w:val="28"/>
          <w:szCs w:val="28"/>
        </w:rPr>
        <w:t>2</w:t>
      </w:r>
      <w:r w:rsidR="00700002">
        <w:rPr>
          <w:rFonts w:ascii="Times New Roman" w:hAnsi="Times New Roman" w:cs="Times New Roman"/>
          <w:sz w:val="28"/>
          <w:szCs w:val="28"/>
        </w:rPr>
        <w:t>. Цели конкурса</w:t>
      </w:r>
    </w:p>
    <w:p w:rsidR="006C12E0" w:rsidRDefault="006C12E0" w:rsidP="006A2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792" w:rsidRDefault="00E37792" w:rsidP="006A2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00002" w:rsidRPr="00700002">
        <w:rPr>
          <w:rFonts w:ascii="Times New Roman" w:hAnsi="Times New Roman" w:cs="Times New Roman"/>
          <w:sz w:val="28"/>
          <w:szCs w:val="28"/>
        </w:rPr>
        <w:t xml:space="preserve">Целями конкурса </w:t>
      </w:r>
      <w:r w:rsidR="00813363">
        <w:rPr>
          <w:rFonts w:ascii="Times New Roman" w:hAnsi="Times New Roman" w:cs="Times New Roman"/>
          <w:sz w:val="28"/>
          <w:szCs w:val="28"/>
        </w:rPr>
        <w:t>являются:</w:t>
      </w:r>
    </w:p>
    <w:p w:rsidR="00E37792" w:rsidRDefault="00700002" w:rsidP="006A2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002">
        <w:rPr>
          <w:rFonts w:ascii="Times New Roman" w:hAnsi="Times New Roman" w:cs="Times New Roman"/>
          <w:sz w:val="28"/>
          <w:szCs w:val="28"/>
        </w:rPr>
        <w:t xml:space="preserve">изучение и 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профессионально-юридического, научного, культурно-исторического и творческого </w:t>
      </w:r>
      <w:r w:rsidRPr="00700002">
        <w:rPr>
          <w:rFonts w:ascii="Times New Roman" w:eastAsia="Calibri" w:hAnsi="Times New Roman" w:cs="Times New Roman"/>
          <w:sz w:val="28"/>
          <w:szCs w:val="28"/>
        </w:rPr>
        <w:t>наследия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002">
        <w:rPr>
          <w:rFonts w:ascii="Times New Roman" w:eastAsia="Calibri" w:hAnsi="Times New Roman" w:cs="Times New Roman"/>
          <w:sz w:val="28"/>
          <w:szCs w:val="28"/>
        </w:rPr>
        <w:t>Ф. Кони</w:t>
      </w:r>
      <w:r>
        <w:rPr>
          <w:rFonts w:ascii="Times New Roman" w:hAnsi="Times New Roman"/>
          <w:sz w:val="28"/>
          <w:szCs w:val="28"/>
        </w:rPr>
        <w:t xml:space="preserve"> и других выдающихся российских юристов </w:t>
      </w:r>
      <w:r w:rsidRPr="00700002"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 w:rsidRPr="007000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00002">
        <w:rPr>
          <w:rFonts w:ascii="Times New Roman" w:hAnsi="Times New Roman" w:cs="Times New Roman"/>
          <w:sz w:val="28"/>
          <w:szCs w:val="28"/>
        </w:rPr>
        <w:t xml:space="preserve"> — начала </w:t>
      </w:r>
      <w:r w:rsidRPr="00700002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/>
          <w:sz w:val="28"/>
          <w:szCs w:val="28"/>
        </w:rPr>
        <w:t>.</w:t>
      </w:r>
      <w:r w:rsidR="006A228E">
        <w:rPr>
          <w:rFonts w:ascii="Times New Roman" w:hAnsi="Times New Roman"/>
          <w:sz w:val="28"/>
          <w:szCs w:val="28"/>
        </w:rPr>
        <w:t>;</w:t>
      </w:r>
    </w:p>
    <w:p w:rsidR="00E37792" w:rsidRDefault="006A228E" w:rsidP="006A2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научной и просветительской деятельности;</w:t>
      </w:r>
    </w:p>
    <w:p w:rsidR="002070B8" w:rsidRDefault="006A228E" w:rsidP="006A22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2070B8" w:rsidRPr="00EA5FA5">
        <w:rPr>
          <w:rFonts w:ascii="Times New Roman" w:hAnsi="Times New Roman"/>
          <w:sz w:val="28"/>
          <w:szCs w:val="28"/>
        </w:rPr>
        <w:t xml:space="preserve">профессионального уровня </w:t>
      </w:r>
      <w:r w:rsidR="00E37792">
        <w:rPr>
          <w:rFonts w:ascii="Times New Roman" w:hAnsi="Times New Roman"/>
          <w:sz w:val="28"/>
          <w:szCs w:val="28"/>
        </w:rPr>
        <w:t xml:space="preserve">обучающихся </w:t>
      </w:r>
      <w:r w:rsidR="002070B8">
        <w:rPr>
          <w:rFonts w:ascii="Times New Roman" w:hAnsi="Times New Roman"/>
          <w:sz w:val="28"/>
          <w:szCs w:val="28"/>
        </w:rPr>
        <w:t xml:space="preserve">и </w:t>
      </w:r>
      <w:r w:rsidR="00E37792">
        <w:rPr>
          <w:rFonts w:ascii="Times New Roman" w:hAnsi="Times New Roman"/>
          <w:sz w:val="28"/>
          <w:szCs w:val="28"/>
        </w:rPr>
        <w:t xml:space="preserve">их </w:t>
      </w:r>
      <w:r w:rsidR="002070B8">
        <w:rPr>
          <w:rFonts w:ascii="Times New Roman" w:hAnsi="Times New Roman"/>
          <w:sz w:val="28"/>
          <w:szCs w:val="28"/>
        </w:rPr>
        <w:t>заинтересованности</w:t>
      </w:r>
      <w:r w:rsidR="00E37792">
        <w:rPr>
          <w:rFonts w:ascii="Times New Roman" w:hAnsi="Times New Roman"/>
          <w:sz w:val="28"/>
          <w:szCs w:val="28"/>
        </w:rPr>
        <w:t xml:space="preserve"> в проведении научных исследований</w:t>
      </w:r>
      <w:r w:rsidR="002070B8">
        <w:rPr>
          <w:rFonts w:ascii="Times New Roman" w:hAnsi="Times New Roman"/>
          <w:sz w:val="28"/>
          <w:szCs w:val="28"/>
        </w:rPr>
        <w:t>.</w:t>
      </w:r>
    </w:p>
    <w:p w:rsidR="00700002" w:rsidRDefault="002070B8" w:rsidP="00207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8E" w:rsidRDefault="00E37792" w:rsidP="006A2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A228E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6C12E0" w:rsidRDefault="006C12E0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228E">
        <w:rPr>
          <w:rFonts w:ascii="Times New Roman" w:hAnsi="Times New Roman" w:cs="Times New Roman"/>
          <w:sz w:val="28"/>
          <w:szCs w:val="28"/>
        </w:rPr>
        <w:t>В конкурсе могут принимать участие студенты</w:t>
      </w:r>
      <w:r w:rsidR="00F41FC9">
        <w:rPr>
          <w:rFonts w:ascii="Times New Roman" w:hAnsi="Times New Roman" w:cs="Times New Roman"/>
          <w:sz w:val="28"/>
          <w:szCs w:val="28"/>
        </w:rPr>
        <w:t xml:space="preserve"> (курсанты)</w:t>
      </w:r>
      <w:r w:rsidR="006A228E">
        <w:rPr>
          <w:rFonts w:ascii="Times New Roman" w:hAnsi="Times New Roman" w:cs="Times New Roman"/>
          <w:sz w:val="28"/>
          <w:szCs w:val="28"/>
        </w:rPr>
        <w:t>, аспиранты (адъюнкты), ординаторы и ассистенты-стажеры</w:t>
      </w:r>
      <w:r w:rsidR="00813363">
        <w:rPr>
          <w:rFonts w:ascii="Times New Roman" w:hAnsi="Times New Roman" w:cs="Times New Roman"/>
          <w:sz w:val="28"/>
          <w:szCs w:val="28"/>
        </w:rPr>
        <w:t xml:space="preserve"> всех направлений подготовки (специальностей)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 конкурса должен н</w:t>
      </w:r>
      <w:r w:rsidR="00813363">
        <w:rPr>
          <w:rFonts w:ascii="Times New Roman" w:hAnsi="Times New Roman" w:cs="Times New Roman"/>
          <w:sz w:val="28"/>
          <w:szCs w:val="28"/>
        </w:rPr>
        <w:t>а дату представления своей научной работы на конкурс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иметь гражданство Российской Федерации;</w:t>
      </w:r>
    </w:p>
    <w:p w:rsidR="006A228E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</w:t>
      </w:r>
      <w:r w:rsidR="006A228E">
        <w:rPr>
          <w:rFonts w:ascii="Times New Roman" w:hAnsi="Times New Roman" w:cs="Times New Roman"/>
          <w:sz w:val="28"/>
          <w:szCs w:val="28"/>
        </w:rPr>
        <w:t xml:space="preserve"> </w:t>
      </w:r>
      <w:r w:rsidR="00CB786B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6A228E">
        <w:rPr>
          <w:rFonts w:ascii="Times New Roman" w:hAnsi="Times New Roman" w:cs="Times New Roman"/>
          <w:sz w:val="28"/>
          <w:szCs w:val="28"/>
        </w:rPr>
        <w:t xml:space="preserve">по </w:t>
      </w:r>
      <w:r w:rsidR="00CB786B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CB78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786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B786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B786B">
        <w:rPr>
          <w:rFonts w:ascii="Times New Roman" w:hAnsi="Times New Roman" w:cs="Times New Roman"/>
          <w:sz w:val="28"/>
          <w:szCs w:val="28"/>
        </w:rPr>
        <w:t>, программам</w:t>
      </w:r>
      <w:r w:rsidR="006A228E">
        <w:rPr>
          <w:rFonts w:ascii="Times New Roman" w:hAnsi="Times New Roman" w:cs="Times New Roman"/>
          <w:sz w:val="28"/>
          <w:szCs w:val="28"/>
        </w:rPr>
        <w:t xml:space="preserve"> </w:t>
      </w:r>
      <w:r w:rsidR="00CB786B">
        <w:rPr>
          <w:rFonts w:ascii="Times New Roman" w:hAnsi="Times New Roman" w:cs="Times New Roman"/>
          <w:sz w:val="28"/>
          <w:szCs w:val="28"/>
        </w:rPr>
        <w:t>магистратуры, программам</w:t>
      </w:r>
      <w:r w:rsidR="006A228E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</w:t>
      </w:r>
      <w:r w:rsidR="00CB786B">
        <w:rPr>
          <w:rFonts w:ascii="Times New Roman" w:hAnsi="Times New Roman" w:cs="Times New Roman"/>
          <w:sz w:val="28"/>
          <w:szCs w:val="28"/>
        </w:rPr>
        <w:t>ирантуре (адъюнктуре), программам ординатуры, программам</w:t>
      </w:r>
      <w:r w:rsidR="006A2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28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6A228E">
        <w:rPr>
          <w:rFonts w:ascii="Times New Roman" w:hAnsi="Times New Roman" w:cs="Times New Roman"/>
          <w:sz w:val="28"/>
          <w:szCs w:val="28"/>
        </w:rPr>
        <w:t>-стажир</w:t>
      </w:r>
      <w:r w:rsidR="00CB786B">
        <w:rPr>
          <w:rFonts w:ascii="Times New Roman" w:hAnsi="Times New Roman" w:cs="Times New Roman"/>
          <w:sz w:val="28"/>
          <w:szCs w:val="28"/>
        </w:rPr>
        <w:t>овки.</w:t>
      </w:r>
    </w:p>
    <w:p w:rsidR="00CB786B" w:rsidRDefault="00CB786B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86B" w:rsidRDefault="00E37792" w:rsidP="00CB7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B786B">
        <w:rPr>
          <w:rFonts w:ascii="Times New Roman" w:hAnsi="Times New Roman" w:cs="Times New Roman"/>
          <w:sz w:val="28"/>
          <w:szCs w:val="28"/>
        </w:rPr>
        <w:t>4. Требования к научным работам</w:t>
      </w:r>
    </w:p>
    <w:p w:rsidR="006C12E0" w:rsidRDefault="006C12E0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86B" w:rsidRDefault="00E37792" w:rsidP="00CB78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CB786B">
        <w:rPr>
          <w:rFonts w:ascii="Times New Roman" w:hAnsi="Times New Roman" w:cs="Times New Roman"/>
          <w:sz w:val="28"/>
          <w:szCs w:val="28"/>
        </w:rPr>
        <w:t>Для участия в конкурсе принимаются научные работы</w:t>
      </w:r>
      <w:r w:rsidR="002070B8">
        <w:rPr>
          <w:rFonts w:ascii="Times New Roman" w:hAnsi="Times New Roman" w:cs="Times New Roman"/>
          <w:sz w:val="28"/>
          <w:szCs w:val="28"/>
        </w:rPr>
        <w:t xml:space="preserve"> (</w:t>
      </w:r>
      <w:r w:rsidR="00C907FB">
        <w:rPr>
          <w:rFonts w:ascii="Times New Roman" w:hAnsi="Times New Roman"/>
          <w:sz w:val="28"/>
          <w:szCs w:val="28"/>
        </w:rPr>
        <w:t>научные статьи и</w:t>
      </w:r>
      <w:r w:rsidR="002070B8" w:rsidRPr="002070B8">
        <w:rPr>
          <w:rFonts w:ascii="Times New Roman" w:hAnsi="Times New Roman"/>
          <w:sz w:val="28"/>
          <w:szCs w:val="28"/>
        </w:rPr>
        <w:t xml:space="preserve"> эссе</w:t>
      </w:r>
      <w:r w:rsidR="002070B8">
        <w:rPr>
          <w:rFonts w:ascii="Times New Roman" w:hAnsi="Times New Roman" w:cs="Times New Roman"/>
          <w:sz w:val="28"/>
          <w:szCs w:val="28"/>
        </w:rPr>
        <w:t>)</w:t>
      </w:r>
      <w:r w:rsidR="00CB786B">
        <w:rPr>
          <w:rFonts w:ascii="Times New Roman" w:hAnsi="Times New Roman" w:cs="Times New Roman"/>
          <w:sz w:val="28"/>
          <w:szCs w:val="28"/>
        </w:rPr>
        <w:t xml:space="preserve">, посвященные жизни и деятельности, профессионально-юридическому, научному, культурно-историческому и творческому </w:t>
      </w:r>
      <w:r w:rsidR="00CB786B">
        <w:rPr>
          <w:rFonts w:ascii="Times New Roman" w:eastAsia="Calibri" w:hAnsi="Times New Roman" w:cs="Times New Roman"/>
          <w:sz w:val="28"/>
          <w:szCs w:val="28"/>
        </w:rPr>
        <w:t>наследию</w:t>
      </w:r>
      <w:r w:rsidR="00CB786B" w:rsidRPr="00700002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CB786B">
        <w:rPr>
          <w:rFonts w:ascii="Times New Roman" w:hAnsi="Times New Roman"/>
          <w:sz w:val="28"/>
          <w:szCs w:val="28"/>
        </w:rPr>
        <w:t xml:space="preserve"> </w:t>
      </w:r>
      <w:r w:rsidR="00CB786B" w:rsidRPr="00700002">
        <w:rPr>
          <w:rFonts w:ascii="Times New Roman" w:eastAsia="Calibri" w:hAnsi="Times New Roman" w:cs="Times New Roman"/>
          <w:sz w:val="28"/>
          <w:szCs w:val="28"/>
        </w:rPr>
        <w:t>Ф. Кони</w:t>
      </w:r>
      <w:r w:rsidR="00CB786B">
        <w:rPr>
          <w:rFonts w:ascii="Times New Roman" w:hAnsi="Times New Roman"/>
          <w:sz w:val="28"/>
          <w:szCs w:val="28"/>
        </w:rPr>
        <w:t xml:space="preserve"> и других выдающихся российских юристов</w:t>
      </w:r>
      <w:r w:rsidR="00C907FB">
        <w:rPr>
          <w:rFonts w:ascii="Times New Roman" w:hAnsi="Times New Roman"/>
          <w:sz w:val="28"/>
          <w:szCs w:val="28"/>
        </w:rPr>
        <w:t xml:space="preserve"> (судей, прокуроров, адвокатов, присяжных поверенных, чиновников, ученых и т.д.)</w:t>
      </w:r>
      <w:r w:rsidR="00CB786B">
        <w:rPr>
          <w:rFonts w:ascii="Times New Roman" w:hAnsi="Times New Roman"/>
          <w:sz w:val="28"/>
          <w:szCs w:val="28"/>
        </w:rPr>
        <w:t>, внесших вклад в подготовку и проведение реформ</w:t>
      </w:r>
      <w:r w:rsidR="00C907FB">
        <w:rPr>
          <w:rFonts w:ascii="Times New Roman" w:hAnsi="Times New Roman"/>
          <w:sz w:val="28"/>
          <w:szCs w:val="28"/>
        </w:rPr>
        <w:t xml:space="preserve"> судоустройства и судопроизводства</w:t>
      </w:r>
      <w:r w:rsidR="00CB786B">
        <w:rPr>
          <w:rFonts w:ascii="Times New Roman" w:hAnsi="Times New Roman"/>
          <w:sz w:val="28"/>
          <w:szCs w:val="28"/>
        </w:rPr>
        <w:t xml:space="preserve">, развитие и укрепление правовых и нравственных начал </w:t>
      </w:r>
      <w:r w:rsidR="00C907FB">
        <w:rPr>
          <w:rFonts w:ascii="Times New Roman" w:hAnsi="Times New Roman"/>
          <w:sz w:val="28"/>
          <w:szCs w:val="28"/>
        </w:rPr>
        <w:t xml:space="preserve">российского правосудия </w:t>
      </w:r>
      <w:r w:rsidR="00CB786B">
        <w:rPr>
          <w:rFonts w:ascii="Times New Roman" w:hAnsi="Times New Roman"/>
          <w:sz w:val="28"/>
          <w:szCs w:val="28"/>
        </w:rPr>
        <w:t xml:space="preserve">во </w:t>
      </w:r>
      <w:r w:rsidR="00CB786B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="00CB786B">
        <w:rPr>
          <w:rFonts w:ascii="Times New Roman" w:hAnsi="Times New Roman" w:cs="Times New Roman"/>
          <w:sz w:val="28"/>
          <w:szCs w:val="28"/>
        </w:rPr>
        <w:t xml:space="preserve"> половине</w:t>
      </w:r>
      <w:r w:rsidR="00CB786B" w:rsidRPr="00700002">
        <w:rPr>
          <w:rFonts w:ascii="Times New Roman" w:hAnsi="Times New Roman" w:cs="Times New Roman"/>
          <w:sz w:val="28"/>
          <w:szCs w:val="28"/>
        </w:rPr>
        <w:t xml:space="preserve"> </w:t>
      </w:r>
      <w:r w:rsidR="00CB786B" w:rsidRPr="0070000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B786B" w:rsidRPr="00700002">
        <w:rPr>
          <w:rFonts w:ascii="Times New Roman" w:hAnsi="Times New Roman" w:cs="Times New Roman"/>
          <w:sz w:val="28"/>
          <w:szCs w:val="28"/>
        </w:rPr>
        <w:t xml:space="preserve"> —</w:t>
      </w:r>
      <w:r w:rsidR="00CB786B"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CB786B" w:rsidRPr="00700002">
        <w:rPr>
          <w:rFonts w:ascii="Times New Roman" w:hAnsi="Times New Roman" w:cs="Times New Roman"/>
          <w:sz w:val="28"/>
          <w:szCs w:val="28"/>
        </w:rPr>
        <w:t xml:space="preserve"> </w:t>
      </w:r>
      <w:r w:rsidR="00CB786B" w:rsidRPr="007000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B786B">
        <w:rPr>
          <w:rFonts w:ascii="Times New Roman" w:hAnsi="Times New Roman" w:cs="Times New Roman"/>
          <w:sz w:val="28"/>
          <w:szCs w:val="28"/>
        </w:rPr>
        <w:t xml:space="preserve"> вв</w:t>
      </w:r>
      <w:r w:rsidR="00CB786B">
        <w:rPr>
          <w:rFonts w:ascii="Times New Roman" w:hAnsi="Times New Roman"/>
          <w:sz w:val="28"/>
          <w:szCs w:val="28"/>
        </w:rPr>
        <w:t>.</w:t>
      </w: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786B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 w:rsidR="002070B8">
        <w:rPr>
          <w:rFonts w:ascii="Times New Roman" w:hAnsi="Times New Roman" w:cs="Times New Roman"/>
          <w:sz w:val="28"/>
          <w:szCs w:val="28"/>
        </w:rPr>
        <w:t xml:space="preserve">быть </w:t>
      </w:r>
      <w:r w:rsidR="00402DAE">
        <w:rPr>
          <w:rFonts w:ascii="Times New Roman" w:hAnsi="Times New Roman" w:cs="Times New Roman"/>
          <w:sz w:val="28"/>
          <w:szCs w:val="28"/>
        </w:rPr>
        <w:t xml:space="preserve">единолично </w:t>
      </w:r>
      <w:r w:rsidR="002070B8">
        <w:rPr>
          <w:rFonts w:ascii="Times New Roman" w:hAnsi="Times New Roman" w:cs="Times New Roman"/>
          <w:sz w:val="28"/>
          <w:szCs w:val="28"/>
        </w:rPr>
        <w:t>выполнена автором (участником конкурса), соответствовать тематике конкурса, отвечать требованиям научности</w:t>
      </w:r>
      <w:r w:rsidR="00BF0EB3">
        <w:rPr>
          <w:rFonts w:ascii="Times New Roman" w:hAnsi="Times New Roman" w:cs="Times New Roman"/>
          <w:sz w:val="28"/>
          <w:szCs w:val="28"/>
        </w:rPr>
        <w:t xml:space="preserve"> и</w:t>
      </w:r>
      <w:r w:rsidR="002070B8">
        <w:rPr>
          <w:rFonts w:ascii="Times New Roman" w:hAnsi="Times New Roman" w:cs="Times New Roman"/>
          <w:sz w:val="28"/>
          <w:szCs w:val="28"/>
        </w:rPr>
        <w:t xml:space="preserve"> </w:t>
      </w:r>
      <w:r w:rsidR="00BF0EB3">
        <w:rPr>
          <w:rFonts w:ascii="Times New Roman" w:hAnsi="Times New Roman" w:cs="Times New Roman"/>
          <w:sz w:val="28"/>
          <w:szCs w:val="28"/>
        </w:rPr>
        <w:t>оригинальности, правилам русского языка и требованиям к оформлению.</w:t>
      </w:r>
    </w:p>
    <w:p w:rsidR="002070B8" w:rsidRDefault="002070B8" w:rsidP="00CB78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FA5">
        <w:rPr>
          <w:rFonts w:ascii="Times New Roman" w:hAnsi="Times New Roman"/>
          <w:sz w:val="28"/>
          <w:szCs w:val="28"/>
        </w:rPr>
        <w:t>Работы обзорного и реферативного характера</w:t>
      </w:r>
      <w:r>
        <w:rPr>
          <w:rFonts w:ascii="Times New Roman" w:hAnsi="Times New Roman"/>
          <w:sz w:val="28"/>
          <w:szCs w:val="28"/>
        </w:rPr>
        <w:t xml:space="preserve"> в конкурсе не участвуют</w:t>
      </w:r>
      <w:r w:rsidRPr="00EA5FA5">
        <w:rPr>
          <w:rFonts w:ascii="Times New Roman" w:hAnsi="Times New Roman"/>
          <w:sz w:val="28"/>
          <w:szCs w:val="28"/>
        </w:rPr>
        <w:t>.</w:t>
      </w: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02DAE">
        <w:rPr>
          <w:rFonts w:ascii="Times New Roman" w:hAnsi="Times New Roman" w:cs="Times New Roman"/>
          <w:sz w:val="28"/>
          <w:szCs w:val="28"/>
        </w:rPr>
        <w:t>Один участник может представить только о</w:t>
      </w:r>
      <w:r>
        <w:rPr>
          <w:rFonts w:ascii="Times New Roman" w:hAnsi="Times New Roman" w:cs="Times New Roman"/>
          <w:sz w:val="28"/>
          <w:szCs w:val="28"/>
        </w:rPr>
        <w:t>дну работу.</w:t>
      </w:r>
    </w:p>
    <w:p w:rsidR="00E37792" w:rsidRDefault="00E37792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F0EB3" w:rsidRPr="006C12E0">
        <w:rPr>
          <w:rFonts w:ascii="Times New Roman" w:hAnsi="Times New Roman" w:cs="Times New Roman"/>
          <w:sz w:val="28"/>
          <w:szCs w:val="28"/>
        </w:rPr>
        <w:t xml:space="preserve">В работе должны быть указаны источники заимствования материала в виде подстрочных библиографических ссылок. </w:t>
      </w:r>
      <w:r w:rsidR="006C12E0" w:rsidRPr="006C12E0">
        <w:rPr>
          <w:rFonts w:ascii="Times New Roman" w:eastAsia="Calibri" w:hAnsi="Times New Roman" w:cs="Times New Roman"/>
          <w:sz w:val="28"/>
          <w:szCs w:val="28"/>
        </w:rPr>
        <w:t>Библиографические ссылки должны выполняться в соответствии с требованиями государственных стандартов.</w:t>
      </w:r>
    </w:p>
    <w:p w:rsidR="00BF0EB3" w:rsidRPr="006C12E0" w:rsidRDefault="00BF0EB3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Работы, в которых выявлены неправомерные заимствования, снимаются с </w:t>
      </w:r>
      <w:r w:rsidR="006C12E0" w:rsidRPr="006C12E0">
        <w:rPr>
          <w:rFonts w:ascii="Times New Roman" w:hAnsi="Times New Roman" w:cs="Times New Roman"/>
          <w:sz w:val="28"/>
          <w:szCs w:val="28"/>
        </w:rPr>
        <w:t>рассмотрения</w:t>
      </w:r>
      <w:r w:rsidRPr="006C12E0">
        <w:rPr>
          <w:rFonts w:ascii="Times New Roman" w:hAnsi="Times New Roman" w:cs="Times New Roman"/>
          <w:sz w:val="28"/>
          <w:szCs w:val="28"/>
        </w:rPr>
        <w:t>.</w:t>
      </w:r>
    </w:p>
    <w:p w:rsidR="00E37792" w:rsidRDefault="00E37792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D1DCD" w:rsidRPr="006C12E0">
        <w:rPr>
          <w:rFonts w:ascii="Times New Roman" w:hAnsi="Times New Roman" w:cs="Times New Roman"/>
          <w:sz w:val="28"/>
          <w:szCs w:val="28"/>
        </w:rPr>
        <w:t>Объем работы не более</w:t>
      </w:r>
      <w:r w:rsidR="006C12E0" w:rsidRPr="006C12E0">
        <w:rPr>
          <w:rFonts w:ascii="Times New Roman" w:hAnsi="Times New Roman" w:cs="Times New Roman"/>
          <w:sz w:val="28"/>
          <w:szCs w:val="28"/>
        </w:rPr>
        <w:t xml:space="preserve"> 1</w:t>
      </w:r>
      <w:r w:rsidR="004C712D">
        <w:rPr>
          <w:rFonts w:ascii="Times New Roman" w:hAnsi="Times New Roman" w:cs="Times New Roman"/>
          <w:sz w:val="28"/>
          <w:szCs w:val="28"/>
        </w:rPr>
        <w:t>0 печатных</w:t>
      </w:r>
      <w:r w:rsidR="00CD1DCD" w:rsidRPr="006C12E0">
        <w:rPr>
          <w:rFonts w:ascii="Times New Roman" w:hAnsi="Times New Roman" w:cs="Times New Roman"/>
          <w:sz w:val="28"/>
          <w:szCs w:val="28"/>
        </w:rPr>
        <w:t xml:space="preserve"> страниц (включая титульный</w:t>
      </w:r>
      <w:r>
        <w:rPr>
          <w:rFonts w:ascii="Times New Roman" w:hAnsi="Times New Roman" w:cs="Times New Roman"/>
          <w:sz w:val="28"/>
          <w:szCs w:val="28"/>
        </w:rPr>
        <w:t xml:space="preserve"> лист).</w:t>
      </w:r>
    </w:p>
    <w:p w:rsidR="00E37792" w:rsidRDefault="006C12E0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lastRenderedPageBreak/>
        <w:t>Работа должна содержать титульный лист и основную часть.</w:t>
      </w:r>
    </w:p>
    <w:p w:rsidR="00E37792" w:rsidRDefault="006C12E0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работы не составляется. </w:t>
      </w:r>
      <w:r w:rsidRPr="006C12E0">
        <w:rPr>
          <w:rFonts w:ascii="Times New Roman" w:hAnsi="Times New Roman" w:cs="Times New Roman"/>
          <w:sz w:val="28"/>
          <w:szCs w:val="28"/>
        </w:rPr>
        <w:t xml:space="preserve">Библиографический список в конце работы не приводится. Приложения к работе не допускаются. </w:t>
      </w:r>
      <w:r w:rsidR="00BF0EB3" w:rsidRPr="006C12E0">
        <w:rPr>
          <w:rFonts w:ascii="Times New Roman" w:hAnsi="Times New Roman" w:cs="Times New Roman"/>
          <w:sz w:val="28"/>
          <w:szCs w:val="28"/>
        </w:rPr>
        <w:t>Представление на конкурс макетов и натурных экспонатов не предусм</w:t>
      </w:r>
      <w:r w:rsidR="00E37792">
        <w:rPr>
          <w:rFonts w:ascii="Times New Roman" w:hAnsi="Times New Roman" w:cs="Times New Roman"/>
          <w:sz w:val="28"/>
          <w:szCs w:val="28"/>
        </w:rPr>
        <w:t>атривается.</w:t>
      </w:r>
    </w:p>
    <w:p w:rsidR="00BF0EB3" w:rsidRPr="006C12E0" w:rsidRDefault="00BF0EB3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Все графические материалы (при наличии) должны быть размещены в основной части работы.</w:t>
      </w:r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должна быть выполнена аккуратно и грамотно, без опечаток, орфографических, </w:t>
      </w:r>
      <w:r w:rsidR="00E37792" w:rsidRPr="006C12E0">
        <w:rPr>
          <w:rFonts w:ascii="Times New Roman" w:eastAsia="Calibri" w:hAnsi="Times New Roman" w:cs="Times New Roman"/>
          <w:sz w:val="28"/>
          <w:szCs w:val="28"/>
        </w:rPr>
        <w:t>пунктуационных</w:t>
      </w:r>
      <w:r w:rsidR="00E37792">
        <w:rPr>
          <w:rFonts w:ascii="Times New Roman" w:eastAsia="Calibri" w:hAnsi="Times New Roman" w:cs="Times New Roman"/>
          <w:sz w:val="28"/>
          <w:szCs w:val="28"/>
        </w:rPr>
        <w:t>,</w:t>
      </w:r>
      <w:r w:rsidR="00E37792" w:rsidRPr="006C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eastAsia="Calibri" w:hAnsi="Times New Roman" w:cs="Times New Roman"/>
          <w:sz w:val="28"/>
          <w:szCs w:val="28"/>
        </w:rPr>
        <w:t>синтаксических</w:t>
      </w:r>
      <w:r w:rsidR="00E37792">
        <w:rPr>
          <w:rFonts w:ascii="Times New Roman" w:eastAsia="Calibri" w:hAnsi="Times New Roman" w:cs="Times New Roman"/>
          <w:sz w:val="28"/>
          <w:szCs w:val="28"/>
        </w:rPr>
        <w:t xml:space="preserve"> и стилистических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 ошибок.</w:t>
      </w:r>
    </w:p>
    <w:p w:rsidR="00BF0EB3" w:rsidRPr="006C12E0" w:rsidRDefault="00E37792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C12E0" w:rsidRPr="006C12E0">
        <w:rPr>
          <w:rFonts w:ascii="Times New Roman" w:hAnsi="Times New Roman" w:cs="Times New Roman"/>
          <w:sz w:val="28"/>
          <w:szCs w:val="28"/>
        </w:rPr>
        <w:t>Т</w:t>
      </w:r>
      <w:r w:rsidRPr="006C12E0">
        <w:rPr>
          <w:rFonts w:ascii="Times New Roman" w:hAnsi="Times New Roman" w:cs="Times New Roman"/>
          <w:sz w:val="28"/>
          <w:szCs w:val="28"/>
        </w:rPr>
        <w:t>ребования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C12E0">
        <w:rPr>
          <w:rFonts w:ascii="Times New Roman" w:hAnsi="Times New Roman" w:cs="Times New Roman"/>
          <w:sz w:val="28"/>
          <w:szCs w:val="28"/>
        </w:rPr>
        <w:t>:</w:t>
      </w:r>
    </w:p>
    <w:p w:rsidR="00BF0EB3" w:rsidRPr="006C12E0" w:rsidRDefault="00BF0EB3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формат листа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12E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12E0">
        <w:rPr>
          <w:rFonts w:ascii="Times New Roman" w:hAnsi="Times New Roman" w:cs="Times New Roman"/>
          <w:sz w:val="28"/>
          <w:szCs w:val="28"/>
        </w:rPr>
        <w:t xml:space="preserve">, ориентация листа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hAnsi="Times New Roman" w:cs="Times New Roman"/>
          <w:sz w:val="28"/>
          <w:szCs w:val="28"/>
        </w:rPr>
        <w:t>книжная;</w:t>
      </w:r>
    </w:p>
    <w:p w:rsidR="00BF0EB3" w:rsidRPr="006C12E0" w:rsidRDefault="00BF0EB3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полей: </w:t>
      </w:r>
      <w:proofErr w:type="gramStart"/>
      <w:r w:rsidRPr="006C12E0">
        <w:rPr>
          <w:rFonts w:ascii="Times New Roman" w:eastAsia="Calibri" w:hAnsi="Times New Roman" w:cs="Times New Roman"/>
          <w:sz w:val="28"/>
          <w:szCs w:val="28"/>
        </w:rPr>
        <w:t>правое</w:t>
      </w:r>
      <w:proofErr w:type="gramEnd"/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15 мм, левое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30 мм, верхнее и нижнее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hAnsi="Times New Roman" w:cs="Times New Roman"/>
          <w:sz w:val="28"/>
          <w:szCs w:val="28"/>
        </w:rPr>
        <w:t xml:space="preserve">по </w:t>
      </w:r>
      <w:r w:rsidRPr="006C12E0">
        <w:rPr>
          <w:rFonts w:ascii="Times New Roman" w:eastAsia="Calibri" w:hAnsi="Times New Roman" w:cs="Times New Roman"/>
          <w:sz w:val="28"/>
          <w:szCs w:val="28"/>
        </w:rPr>
        <w:t>20 мм</w:t>
      </w:r>
      <w:r w:rsidRPr="006C12E0">
        <w:rPr>
          <w:rFonts w:ascii="Times New Roman" w:hAnsi="Times New Roman" w:cs="Times New Roman"/>
          <w:sz w:val="28"/>
          <w:szCs w:val="28"/>
        </w:rPr>
        <w:t>;</w:t>
      </w:r>
    </w:p>
    <w:p w:rsidR="00BF0EB3" w:rsidRPr="006C12E0" w:rsidRDefault="00BF0EB3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а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бзацный отступ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eastAsia="Calibri" w:hAnsi="Times New Roman" w:cs="Times New Roman"/>
          <w:sz w:val="28"/>
          <w:szCs w:val="28"/>
        </w:rPr>
        <w:t>1,25 см</w:t>
      </w:r>
      <w:r w:rsidRPr="006C12E0">
        <w:rPr>
          <w:rFonts w:ascii="Times New Roman" w:hAnsi="Times New Roman" w:cs="Times New Roman"/>
          <w:sz w:val="28"/>
          <w:szCs w:val="28"/>
        </w:rPr>
        <w:t>;</w:t>
      </w:r>
    </w:p>
    <w:p w:rsidR="00CD1DCD" w:rsidRPr="006C12E0" w:rsidRDefault="00BF0EB3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цвет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шрифта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черный, гарнитура </w:t>
      </w:r>
      <w:r w:rsidR="006C12E0" w:rsidRPr="00700002">
        <w:rPr>
          <w:rFonts w:ascii="Times New Roman" w:hAnsi="Times New Roman" w:cs="Times New Roman"/>
          <w:sz w:val="28"/>
          <w:szCs w:val="28"/>
        </w:rPr>
        <w:t>—</w:t>
      </w:r>
      <w:r w:rsidR="006C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2E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12E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12E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C12E0">
        <w:rPr>
          <w:rFonts w:ascii="Times New Roman" w:hAnsi="Times New Roman" w:cs="Times New Roman"/>
          <w:sz w:val="28"/>
          <w:szCs w:val="28"/>
        </w:rPr>
        <w:t>, т</w:t>
      </w:r>
      <w:r w:rsidRPr="006C12E0">
        <w:rPr>
          <w:rFonts w:ascii="Times New Roman" w:eastAsia="Calibri" w:hAnsi="Times New Roman" w:cs="Times New Roman"/>
          <w:sz w:val="28"/>
          <w:szCs w:val="28"/>
        </w:rPr>
        <w:t>екст исполняется шрифтом 14-го кегл</w:t>
      </w:r>
      <w:r w:rsidRPr="006C12E0">
        <w:rPr>
          <w:rFonts w:ascii="Times New Roman" w:hAnsi="Times New Roman" w:cs="Times New Roman"/>
          <w:sz w:val="28"/>
          <w:szCs w:val="28"/>
        </w:rPr>
        <w:t>я с межстрочным интервалом 1,5 (</w:t>
      </w:r>
      <w:r w:rsidRPr="006C12E0">
        <w:rPr>
          <w:rFonts w:ascii="Times New Roman" w:eastAsia="Calibri" w:hAnsi="Times New Roman" w:cs="Times New Roman"/>
          <w:sz w:val="28"/>
          <w:szCs w:val="28"/>
        </w:rPr>
        <w:t xml:space="preserve">подстрочных </w:t>
      </w:r>
      <w:proofErr w:type="gramStart"/>
      <w:r w:rsidR="006C12E0">
        <w:rPr>
          <w:rFonts w:ascii="Times New Roman" w:eastAsia="Calibri" w:hAnsi="Times New Roman" w:cs="Times New Roman"/>
          <w:sz w:val="28"/>
          <w:szCs w:val="28"/>
        </w:rPr>
        <w:t>ссылках</w:t>
      </w:r>
      <w:proofErr w:type="gramEnd"/>
      <w:r w:rsidR="006C12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C12E0">
        <w:rPr>
          <w:rFonts w:ascii="Times New Roman" w:eastAsia="Calibri" w:hAnsi="Times New Roman" w:cs="Times New Roman"/>
          <w:sz w:val="28"/>
          <w:szCs w:val="28"/>
        </w:rPr>
        <w:t>примечаниях допускается уменьшение размера шрифта до 10-го кегля и размер</w:t>
      </w:r>
      <w:r w:rsidRPr="006C12E0">
        <w:rPr>
          <w:rFonts w:ascii="Times New Roman" w:hAnsi="Times New Roman" w:cs="Times New Roman"/>
          <w:sz w:val="28"/>
          <w:szCs w:val="28"/>
        </w:rPr>
        <w:t>а межстрочного интервала до 1,0);</w:t>
      </w:r>
    </w:p>
    <w:p w:rsidR="00CD1DCD" w:rsidRPr="006C12E0" w:rsidRDefault="00CD1DCD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6C12E0">
        <w:rPr>
          <w:rFonts w:ascii="Times New Roman" w:hAnsi="Times New Roman" w:cs="Times New Roman"/>
          <w:sz w:val="28"/>
          <w:szCs w:val="28"/>
        </w:rPr>
        <w:t xml:space="preserve">черно-белые и </w:t>
      </w:r>
      <w:r w:rsidR="00BF0EB3" w:rsidRPr="006C12E0">
        <w:rPr>
          <w:rFonts w:ascii="Times New Roman" w:eastAsia="Calibri" w:hAnsi="Times New Roman" w:cs="Times New Roman"/>
          <w:sz w:val="28"/>
          <w:szCs w:val="28"/>
        </w:rPr>
        <w:t>цветные графические материалы (рисунки, диаграммы и т.д.)</w:t>
      </w:r>
      <w:r w:rsidRPr="006C12E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C12E0">
        <w:rPr>
          <w:rFonts w:ascii="Times New Roman" w:eastAsia="Calibri" w:hAnsi="Times New Roman" w:cs="Times New Roman"/>
          <w:sz w:val="28"/>
          <w:szCs w:val="28"/>
        </w:rPr>
        <w:t>должны быть пронумерованы арабскими цифрами и подписаны</w:t>
      </w:r>
      <w:r w:rsidRPr="006C12E0">
        <w:rPr>
          <w:rFonts w:ascii="Times New Roman" w:hAnsi="Times New Roman" w:cs="Times New Roman"/>
          <w:sz w:val="28"/>
          <w:szCs w:val="28"/>
        </w:rPr>
        <w:t>;</w:t>
      </w:r>
    </w:p>
    <w:p w:rsidR="00CD1DCD" w:rsidRPr="006C12E0" w:rsidRDefault="00CD1DCD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р</w:t>
      </w:r>
      <w:r w:rsidR="00BF0EB3" w:rsidRPr="006C12E0">
        <w:rPr>
          <w:rFonts w:ascii="Times New Roman" w:eastAsia="Calibri" w:hAnsi="Times New Roman" w:cs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применяя шрифты разной</w:t>
      </w:r>
      <w:r w:rsidRPr="006C12E0">
        <w:rPr>
          <w:rFonts w:ascii="Times New Roman" w:hAnsi="Times New Roman" w:cs="Times New Roman"/>
          <w:sz w:val="28"/>
          <w:szCs w:val="28"/>
        </w:rPr>
        <w:t xml:space="preserve"> гарнитуры, разрядку или курсив;</w:t>
      </w:r>
    </w:p>
    <w:p w:rsidR="00BF0EB3" w:rsidRPr="006C12E0" w:rsidRDefault="00CD1DCD" w:rsidP="00CD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все </w:t>
      </w:r>
      <w:r w:rsidR="00BF0EB3" w:rsidRPr="006C12E0">
        <w:rPr>
          <w:rFonts w:ascii="Times New Roman" w:eastAsia="Calibri" w:hAnsi="Times New Roman" w:cs="Times New Roman"/>
          <w:sz w:val="28"/>
          <w:szCs w:val="28"/>
        </w:rPr>
        <w:t>страницы (кроме титульного листа</w:t>
      </w:r>
      <w:r w:rsidRPr="006C12E0">
        <w:rPr>
          <w:rFonts w:ascii="Times New Roman" w:hAnsi="Times New Roman" w:cs="Times New Roman"/>
          <w:sz w:val="28"/>
          <w:szCs w:val="28"/>
        </w:rPr>
        <w:t>, считающегося первым в нумерации</w:t>
      </w:r>
      <w:r w:rsidR="00BF0EB3" w:rsidRPr="006C12E0">
        <w:rPr>
          <w:rFonts w:ascii="Times New Roman" w:eastAsia="Calibri" w:hAnsi="Times New Roman" w:cs="Times New Roman"/>
          <w:sz w:val="28"/>
          <w:szCs w:val="28"/>
        </w:rPr>
        <w:t>) нумеруются арабскими цифрами по порядку внизу листа, номер центрируется, работа имеет сквозную нумерацию.</w:t>
      </w:r>
    </w:p>
    <w:p w:rsidR="006C12E0" w:rsidRPr="006C12E0" w:rsidRDefault="00E37792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C12E0" w:rsidRPr="006C12E0">
        <w:rPr>
          <w:rFonts w:ascii="Times New Roman" w:hAnsi="Times New Roman" w:cs="Times New Roman"/>
          <w:sz w:val="28"/>
          <w:szCs w:val="28"/>
        </w:rPr>
        <w:t>На титульном листе работы должны быть указаны:</w:t>
      </w:r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E0">
        <w:rPr>
          <w:rFonts w:ascii="Times New Roman" w:hAnsi="Times New Roman" w:cs="Times New Roman"/>
          <w:sz w:val="28"/>
          <w:szCs w:val="28"/>
        </w:rPr>
        <w:lastRenderedPageBreak/>
        <w:t>полное и сокращенное (при наличии) наименования образовательной организации высшего образования (ее филиала), в кот</w:t>
      </w:r>
      <w:r w:rsidR="00F41FC9">
        <w:rPr>
          <w:rFonts w:ascii="Times New Roman" w:hAnsi="Times New Roman" w:cs="Times New Roman"/>
          <w:sz w:val="28"/>
          <w:szCs w:val="28"/>
        </w:rPr>
        <w:t xml:space="preserve">орой (котором) выполнена работа, ее (его) </w:t>
      </w:r>
      <w:r w:rsidRPr="006C12E0">
        <w:rPr>
          <w:rFonts w:ascii="Times New Roman" w:hAnsi="Times New Roman" w:cs="Times New Roman"/>
          <w:sz w:val="28"/>
          <w:szCs w:val="28"/>
        </w:rPr>
        <w:t>контактные данные для связи (почтовый адрес, телефон, факс, адрес электронной почты);</w:t>
      </w:r>
      <w:proofErr w:type="gramEnd"/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F41FC9" w:rsidRDefault="00F41FC9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 (научная статья или эссе);</w:t>
      </w:r>
    </w:p>
    <w:p w:rsidR="00F41FC9" w:rsidRPr="006C12E0" w:rsidRDefault="00F41FC9" w:rsidP="00F41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тема работы;</w:t>
      </w:r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E0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конкурса, </w:t>
      </w:r>
      <w:r w:rsidR="00E37792">
        <w:rPr>
          <w:rFonts w:ascii="Times New Roman" w:hAnsi="Times New Roman" w:cs="Times New Roman"/>
          <w:sz w:val="28"/>
          <w:szCs w:val="28"/>
        </w:rPr>
        <w:t xml:space="preserve">его </w:t>
      </w:r>
      <w:r w:rsidR="00F41FC9">
        <w:rPr>
          <w:rFonts w:ascii="Times New Roman" w:hAnsi="Times New Roman" w:cs="Times New Roman"/>
          <w:sz w:val="28"/>
          <w:szCs w:val="28"/>
        </w:rPr>
        <w:t xml:space="preserve">статус (студент, курсант, аспирант, адъюнкт, ординатор или ассистент-стажер), </w:t>
      </w:r>
      <w:r w:rsidR="00E37792">
        <w:rPr>
          <w:rFonts w:ascii="Times New Roman" w:hAnsi="Times New Roman" w:cs="Times New Roman"/>
          <w:sz w:val="28"/>
          <w:szCs w:val="28"/>
        </w:rPr>
        <w:t xml:space="preserve">курс обучения, </w:t>
      </w:r>
      <w:r w:rsidRPr="006C12E0">
        <w:rPr>
          <w:rFonts w:ascii="Times New Roman" w:hAnsi="Times New Roman" w:cs="Times New Roman"/>
          <w:sz w:val="28"/>
          <w:szCs w:val="28"/>
        </w:rPr>
        <w:t>шифр и наименование направления подготовки</w:t>
      </w:r>
      <w:r w:rsidR="00E37792">
        <w:rPr>
          <w:rFonts w:ascii="Times New Roman" w:hAnsi="Times New Roman" w:cs="Times New Roman"/>
          <w:sz w:val="28"/>
          <w:szCs w:val="28"/>
        </w:rPr>
        <w:t xml:space="preserve"> (</w:t>
      </w:r>
      <w:r w:rsidR="00E37792" w:rsidRPr="006C12E0">
        <w:rPr>
          <w:rFonts w:ascii="Times New Roman" w:hAnsi="Times New Roman" w:cs="Times New Roman"/>
          <w:sz w:val="28"/>
          <w:szCs w:val="28"/>
        </w:rPr>
        <w:t>специальности</w:t>
      </w:r>
      <w:r w:rsidR="00E37792">
        <w:rPr>
          <w:rFonts w:ascii="Times New Roman" w:hAnsi="Times New Roman" w:cs="Times New Roman"/>
          <w:sz w:val="28"/>
          <w:szCs w:val="28"/>
        </w:rPr>
        <w:t>)</w:t>
      </w:r>
      <w:r w:rsidR="00F41FC9">
        <w:rPr>
          <w:rFonts w:ascii="Times New Roman" w:hAnsi="Times New Roman" w:cs="Times New Roman"/>
          <w:sz w:val="28"/>
          <w:szCs w:val="28"/>
        </w:rPr>
        <w:t xml:space="preserve">, </w:t>
      </w:r>
      <w:r w:rsidR="00F41FC9" w:rsidRPr="006C12E0">
        <w:rPr>
          <w:rFonts w:ascii="Times New Roman" w:hAnsi="Times New Roman" w:cs="Times New Roman"/>
          <w:sz w:val="28"/>
          <w:szCs w:val="28"/>
        </w:rPr>
        <w:t>контактные данные для связи (</w:t>
      </w:r>
      <w:r w:rsidR="00F41FC9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F41FC9" w:rsidRPr="006C12E0">
        <w:rPr>
          <w:rFonts w:ascii="Times New Roman" w:hAnsi="Times New Roman" w:cs="Times New Roman"/>
          <w:sz w:val="28"/>
          <w:szCs w:val="28"/>
        </w:rPr>
        <w:t xml:space="preserve">, </w:t>
      </w:r>
      <w:r w:rsidR="00F41FC9">
        <w:rPr>
          <w:rFonts w:ascii="Times New Roman" w:hAnsi="Times New Roman" w:cs="Times New Roman"/>
          <w:sz w:val="28"/>
          <w:szCs w:val="28"/>
        </w:rPr>
        <w:t xml:space="preserve">почтовый адрес, контактный </w:t>
      </w:r>
      <w:r w:rsidR="00F41FC9" w:rsidRPr="006C12E0">
        <w:rPr>
          <w:rFonts w:ascii="Times New Roman" w:hAnsi="Times New Roman" w:cs="Times New Roman"/>
          <w:sz w:val="28"/>
          <w:szCs w:val="28"/>
        </w:rPr>
        <w:t>телефон, адрес электронной почты)</w:t>
      </w:r>
      <w:r w:rsidRPr="006C12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>фам</w:t>
      </w:r>
      <w:r w:rsidR="00F41FC9">
        <w:rPr>
          <w:rFonts w:ascii="Times New Roman" w:hAnsi="Times New Roman" w:cs="Times New Roman"/>
          <w:sz w:val="28"/>
          <w:szCs w:val="28"/>
        </w:rPr>
        <w:t>илия, имя, отчество</w:t>
      </w:r>
      <w:r w:rsidR="00E37792" w:rsidRPr="00E37792">
        <w:rPr>
          <w:rFonts w:ascii="Times New Roman" w:hAnsi="Times New Roman" w:cs="Times New Roman"/>
          <w:sz w:val="28"/>
          <w:szCs w:val="28"/>
        </w:rPr>
        <w:t xml:space="preserve"> </w:t>
      </w:r>
      <w:r w:rsidR="00E37792">
        <w:rPr>
          <w:rFonts w:ascii="Times New Roman" w:hAnsi="Times New Roman" w:cs="Times New Roman"/>
          <w:sz w:val="28"/>
          <w:szCs w:val="28"/>
        </w:rPr>
        <w:t>научного руководителя</w:t>
      </w:r>
      <w:r w:rsidR="00F41FC9">
        <w:rPr>
          <w:rFonts w:ascii="Times New Roman" w:hAnsi="Times New Roman" w:cs="Times New Roman"/>
          <w:sz w:val="28"/>
          <w:szCs w:val="28"/>
        </w:rPr>
        <w:t xml:space="preserve">, </w:t>
      </w:r>
      <w:r w:rsidR="00E37792">
        <w:rPr>
          <w:rFonts w:ascii="Times New Roman" w:hAnsi="Times New Roman" w:cs="Times New Roman"/>
          <w:sz w:val="28"/>
          <w:szCs w:val="28"/>
        </w:rPr>
        <w:t xml:space="preserve">его </w:t>
      </w:r>
      <w:r w:rsidR="00F41FC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6C12E0">
        <w:rPr>
          <w:rFonts w:ascii="Times New Roman" w:hAnsi="Times New Roman" w:cs="Times New Roman"/>
          <w:sz w:val="28"/>
          <w:szCs w:val="28"/>
        </w:rPr>
        <w:t>с указанием кафедры</w:t>
      </w:r>
      <w:r w:rsidR="00F41FC9">
        <w:rPr>
          <w:rFonts w:ascii="Times New Roman" w:hAnsi="Times New Roman" w:cs="Times New Roman"/>
          <w:sz w:val="28"/>
          <w:szCs w:val="28"/>
        </w:rPr>
        <w:t>, отдела</w:t>
      </w:r>
      <w:r w:rsidRPr="006C12E0">
        <w:rPr>
          <w:rFonts w:ascii="Times New Roman" w:hAnsi="Times New Roman" w:cs="Times New Roman"/>
          <w:sz w:val="28"/>
          <w:szCs w:val="28"/>
        </w:rPr>
        <w:t xml:space="preserve"> или иного структурного подразделения</w:t>
      </w:r>
      <w:r w:rsidR="00F41FC9">
        <w:rPr>
          <w:rFonts w:ascii="Times New Roman" w:hAnsi="Times New Roman" w:cs="Times New Roman"/>
          <w:sz w:val="28"/>
          <w:szCs w:val="28"/>
        </w:rPr>
        <w:t xml:space="preserve">, </w:t>
      </w:r>
      <w:r w:rsidRPr="006C12E0">
        <w:rPr>
          <w:rFonts w:ascii="Times New Roman" w:hAnsi="Times New Roman" w:cs="Times New Roman"/>
          <w:sz w:val="28"/>
          <w:szCs w:val="28"/>
        </w:rPr>
        <w:t>ученая степень и ученое звание;</w:t>
      </w:r>
    </w:p>
    <w:p w:rsidR="006C12E0" w:rsidRPr="006C12E0" w:rsidRDefault="006C12E0" w:rsidP="006C1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E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37792">
        <w:rPr>
          <w:rFonts w:ascii="Times New Roman" w:hAnsi="Times New Roman" w:cs="Times New Roman"/>
          <w:sz w:val="28"/>
          <w:szCs w:val="28"/>
        </w:rPr>
        <w:t xml:space="preserve">(населенный пункт) </w:t>
      </w:r>
      <w:r w:rsidRPr="006C12E0">
        <w:rPr>
          <w:rFonts w:ascii="Times New Roman" w:hAnsi="Times New Roman" w:cs="Times New Roman"/>
          <w:sz w:val="28"/>
          <w:szCs w:val="28"/>
        </w:rPr>
        <w:t xml:space="preserve">и год </w:t>
      </w:r>
      <w:r w:rsidR="00E3779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Pr="006C12E0">
        <w:rPr>
          <w:rFonts w:ascii="Times New Roman" w:hAnsi="Times New Roman" w:cs="Times New Roman"/>
          <w:sz w:val="28"/>
          <w:szCs w:val="28"/>
        </w:rPr>
        <w:t>работы.</w:t>
      </w:r>
    </w:p>
    <w:p w:rsidR="00CD1DCD" w:rsidRPr="006C12E0" w:rsidRDefault="00CD1DCD" w:rsidP="00CD1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CD" w:rsidRPr="006C12E0" w:rsidRDefault="00E37792" w:rsidP="00CD1D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12E0">
        <w:rPr>
          <w:rFonts w:ascii="Times New Roman" w:hAnsi="Times New Roman" w:cs="Times New Roman"/>
          <w:sz w:val="28"/>
          <w:szCs w:val="28"/>
        </w:rPr>
        <w:t xml:space="preserve">5. </w:t>
      </w:r>
      <w:r w:rsidR="00CD1DCD" w:rsidRPr="006C12E0">
        <w:rPr>
          <w:rFonts w:ascii="Times New Roman" w:hAnsi="Times New Roman" w:cs="Times New Roman"/>
          <w:sz w:val="28"/>
          <w:szCs w:val="28"/>
        </w:rPr>
        <w:t>Порядок и сроки представления работ</w:t>
      </w:r>
    </w:p>
    <w:p w:rsidR="002070B8" w:rsidRDefault="002070B8" w:rsidP="00CB7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A3" w:rsidRDefault="00E37792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F0EB3" w:rsidRPr="006A78DC">
        <w:rPr>
          <w:rFonts w:ascii="Times New Roman" w:hAnsi="Times New Roman" w:cs="Times New Roman"/>
          <w:sz w:val="28"/>
          <w:szCs w:val="28"/>
        </w:rPr>
        <w:t xml:space="preserve">Работы представляются на конкурс </w:t>
      </w:r>
      <w:r w:rsidR="009A79D0">
        <w:rPr>
          <w:rFonts w:ascii="Times New Roman" w:hAnsi="Times New Roman" w:cs="Times New Roman"/>
          <w:sz w:val="28"/>
          <w:szCs w:val="28"/>
        </w:rPr>
        <w:t xml:space="preserve">с 25 сентября 2018 по </w:t>
      </w:r>
      <w:r w:rsidR="00136C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79D0">
        <w:rPr>
          <w:rFonts w:ascii="Times New Roman" w:hAnsi="Times New Roman" w:cs="Times New Roman"/>
          <w:sz w:val="28"/>
          <w:szCs w:val="28"/>
        </w:rPr>
        <w:t>31 октября 2018 включительно в печатном виде в запечатанном конверте</w:t>
      </w:r>
      <w:r w:rsidR="00136CA3">
        <w:rPr>
          <w:rFonts w:ascii="Times New Roman" w:hAnsi="Times New Roman" w:cs="Times New Roman"/>
          <w:sz w:val="28"/>
          <w:szCs w:val="28"/>
        </w:rPr>
        <w:t xml:space="preserve"> по адресу: Санкт-Петербург, метро «Сенная площадь», 190031, Московский проспект, дом 7, Учебно-правовой центр «Вердикт» (во дворе).</w:t>
      </w:r>
    </w:p>
    <w:p w:rsidR="00136CA3" w:rsidRDefault="00136CA3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ежедневно, кроме субботы, воскресенья, с </w:t>
      </w:r>
      <w:r w:rsidRPr="00136CA3">
        <w:rPr>
          <w:rFonts w:ascii="Times New Roman" w:hAnsi="Times New Roman" w:cs="Times New Roman"/>
          <w:sz w:val="28"/>
          <w:szCs w:val="28"/>
          <w:u w:val="single"/>
        </w:rPr>
        <w:t>11-00</w:t>
      </w:r>
      <w:r>
        <w:rPr>
          <w:rFonts w:ascii="Times New Roman" w:hAnsi="Times New Roman" w:cs="Times New Roman"/>
          <w:sz w:val="28"/>
          <w:szCs w:val="28"/>
        </w:rPr>
        <w:t xml:space="preserve"> до          </w:t>
      </w:r>
      <w:r w:rsidRPr="00136CA3">
        <w:rPr>
          <w:rFonts w:ascii="Times New Roman" w:hAnsi="Times New Roman" w:cs="Times New Roman"/>
          <w:sz w:val="28"/>
          <w:szCs w:val="28"/>
          <w:u w:val="single"/>
        </w:rPr>
        <w:t>16-00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CA3" w:rsidRDefault="00136CA3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314-22-44, 315-33-47.</w:t>
      </w:r>
    </w:p>
    <w:p w:rsidR="006A78DC" w:rsidRDefault="00E37792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41FC9">
        <w:rPr>
          <w:rFonts w:ascii="Times New Roman" w:hAnsi="Times New Roman" w:cs="Times New Roman"/>
          <w:sz w:val="28"/>
          <w:szCs w:val="28"/>
        </w:rPr>
        <w:t>Представляя работу на конкурс, уча</w:t>
      </w:r>
      <w:r w:rsidR="006A78DC">
        <w:rPr>
          <w:rFonts w:ascii="Times New Roman" w:hAnsi="Times New Roman" w:cs="Times New Roman"/>
          <w:sz w:val="28"/>
          <w:szCs w:val="28"/>
        </w:rPr>
        <w:t>стник конкурса:</w:t>
      </w:r>
    </w:p>
    <w:p w:rsidR="006A78DC" w:rsidRDefault="00F41FC9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безоговорочно соглашается с условиями</w:t>
      </w:r>
      <w:r w:rsidR="006A78D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изложенными в настоящем Положении</w:t>
      </w:r>
      <w:r w:rsidR="006A78DC">
        <w:rPr>
          <w:rFonts w:ascii="Times New Roman" w:hAnsi="Times New Roman" w:cs="Times New Roman"/>
          <w:sz w:val="28"/>
          <w:szCs w:val="28"/>
        </w:rPr>
        <w:t>;</w:t>
      </w:r>
    </w:p>
    <w:p w:rsidR="00E37792" w:rsidRDefault="00E37792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подтверждает, что соответствует требованиям к участникам конкурса, предусмотренным разделом 3 настоящего Положения;</w:t>
      </w:r>
    </w:p>
    <w:p w:rsidR="006A78DC" w:rsidRDefault="006A78DC" w:rsidP="00BF0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F41FC9">
        <w:rPr>
          <w:rFonts w:ascii="Times New Roman" w:hAnsi="Times New Roman" w:cs="Times New Roman"/>
          <w:sz w:val="28"/>
          <w:szCs w:val="28"/>
        </w:rPr>
        <w:t>организатору, оргкомитету и жюри конкурса осуществлять обработку своих персональных данных в целях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объявления его результатов;</w:t>
      </w:r>
    </w:p>
    <w:p w:rsidR="006A78DC" w:rsidRDefault="006A78DC" w:rsidP="00F41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дает согласие на опубликование представленной работы (в случае</w:t>
      </w:r>
      <w:r w:rsidR="00F41FC9">
        <w:rPr>
          <w:rFonts w:ascii="Times New Roman" w:hAnsi="Times New Roman" w:cs="Times New Roman"/>
          <w:sz w:val="28"/>
          <w:szCs w:val="28"/>
        </w:rPr>
        <w:t xml:space="preserve">, если жюри рекомендует научную работу к </w:t>
      </w:r>
      <w:r>
        <w:rPr>
          <w:rFonts w:ascii="Times New Roman" w:hAnsi="Times New Roman" w:cs="Times New Roman"/>
          <w:sz w:val="28"/>
          <w:szCs w:val="28"/>
        </w:rPr>
        <w:t>опубликованию) на безвозмездных началах на условиях, установленных редакцией соответствующего научного журнала, а при необходимости приведения научной работы в соответствие с требованиями соответствующего научного журнала – обязуется надлежащим образом выполнить такие требования, в том числе (при необходимости) заключить лицензионный договор.</w:t>
      </w:r>
      <w:proofErr w:type="gramEnd"/>
    </w:p>
    <w:p w:rsidR="009512B2" w:rsidRDefault="00E37792" w:rsidP="00951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512B2">
        <w:rPr>
          <w:rFonts w:ascii="Times New Roman" w:hAnsi="Times New Roman" w:cs="Times New Roman"/>
          <w:sz w:val="28"/>
          <w:szCs w:val="28"/>
        </w:rPr>
        <w:t xml:space="preserve">Организатор, оргкомитет и жюри не принимают на себя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рецензированию научных работ и переписке с участниками </w:t>
      </w:r>
      <w:r w:rsidR="009512B2">
        <w:rPr>
          <w:rFonts w:ascii="Times New Roman" w:hAnsi="Times New Roman" w:cs="Times New Roman"/>
          <w:sz w:val="28"/>
          <w:szCs w:val="28"/>
        </w:rPr>
        <w:t>конкурса в связи с проведением конкурса, в том числе по поводу оценивания научных работ и определения победителей.</w:t>
      </w:r>
    </w:p>
    <w:p w:rsidR="00CD1DCD" w:rsidRPr="006C12E0" w:rsidRDefault="00CD1DCD" w:rsidP="00CD1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CD" w:rsidRDefault="00D2590B" w:rsidP="00CD1D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C12E0">
        <w:rPr>
          <w:rFonts w:ascii="Times New Roman" w:hAnsi="Times New Roman" w:cs="Times New Roman"/>
          <w:sz w:val="28"/>
          <w:szCs w:val="28"/>
        </w:rPr>
        <w:t xml:space="preserve">6. </w:t>
      </w:r>
      <w:r w:rsidR="00CD1DCD" w:rsidRPr="006C12E0">
        <w:rPr>
          <w:rFonts w:ascii="Times New Roman" w:hAnsi="Times New Roman" w:cs="Times New Roman"/>
          <w:sz w:val="28"/>
          <w:szCs w:val="28"/>
        </w:rPr>
        <w:t>Оценивание работ и награждение участников</w:t>
      </w:r>
    </w:p>
    <w:p w:rsidR="006C12E0" w:rsidRDefault="006C12E0" w:rsidP="006C1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DAE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A78DC" w:rsidRPr="006A78DC">
        <w:rPr>
          <w:rFonts w:ascii="Times New Roman" w:hAnsi="Times New Roman" w:cs="Times New Roman"/>
          <w:sz w:val="28"/>
          <w:szCs w:val="28"/>
        </w:rPr>
        <w:t>Жюри оценивает научные работы, представленные на конкурс,</w:t>
      </w:r>
      <w:r w:rsidR="00402DAE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предусмотренным разделом 4 настоящего Положения, и отбирает лучшие работы</w:t>
      </w:r>
      <w:r w:rsidR="006A78DC" w:rsidRPr="006A78DC">
        <w:rPr>
          <w:rFonts w:ascii="Times New Roman" w:hAnsi="Times New Roman" w:cs="Times New Roman"/>
          <w:sz w:val="28"/>
          <w:szCs w:val="28"/>
        </w:rPr>
        <w:t>.</w:t>
      </w:r>
    </w:p>
    <w:p w:rsidR="00D2590B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02DAE">
        <w:rPr>
          <w:rFonts w:ascii="Times New Roman" w:hAnsi="Times New Roman" w:cs="Times New Roman"/>
          <w:sz w:val="28"/>
          <w:szCs w:val="28"/>
        </w:rPr>
        <w:t>По решени</w:t>
      </w:r>
      <w:r>
        <w:rPr>
          <w:rFonts w:ascii="Times New Roman" w:hAnsi="Times New Roman" w:cs="Times New Roman"/>
          <w:sz w:val="28"/>
          <w:szCs w:val="28"/>
        </w:rPr>
        <w:t>ю жюри работы могут быть:</w:t>
      </w:r>
    </w:p>
    <w:p w:rsidR="00D2590B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экспертное заключение привлеченным лицам;</w:t>
      </w:r>
    </w:p>
    <w:p w:rsidR="00402DAE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</w:t>
      </w:r>
      <w:r w:rsidR="00402DAE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402DAE">
        <w:rPr>
          <w:rFonts w:ascii="Times New Roman" w:hAnsi="Times New Roman" w:cs="Times New Roman"/>
          <w:sz w:val="28"/>
          <w:szCs w:val="28"/>
        </w:rPr>
        <w:t xml:space="preserve"> программно-аппаратными средствами н</w:t>
      </w:r>
      <w:r w:rsidR="00136CA3">
        <w:rPr>
          <w:rFonts w:ascii="Times New Roman" w:hAnsi="Times New Roman" w:cs="Times New Roman"/>
          <w:sz w:val="28"/>
          <w:szCs w:val="28"/>
        </w:rPr>
        <w:t xml:space="preserve">а наличие и объем заимствований в системе Антиплагиат. Участники, допустившие </w:t>
      </w:r>
      <w:r w:rsidR="00B17B6C">
        <w:rPr>
          <w:rFonts w:ascii="Times New Roman" w:hAnsi="Times New Roman" w:cs="Times New Roman"/>
          <w:sz w:val="28"/>
          <w:szCs w:val="28"/>
        </w:rPr>
        <w:t>некорректное заимствование текста, исключаются из рассмотрения.</w:t>
      </w:r>
    </w:p>
    <w:p w:rsidR="009512B2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A78DC">
        <w:rPr>
          <w:rFonts w:ascii="Times New Roman" w:hAnsi="Times New Roman" w:cs="Times New Roman"/>
          <w:sz w:val="28"/>
          <w:szCs w:val="28"/>
        </w:rPr>
        <w:t>Победителями конкурса признаются его участники, занявшие первое, второе и третье места.</w:t>
      </w:r>
    </w:p>
    <w:p w:rsidR="009512B2" w:rsidRDefault="006A78DC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</w:t>
      </w:r>
      <w:r w:rsidR="009512B2">
        <w:rPr>
          <w:rFonts w:ascii="Times New Roman" w:hAnsi="Times New Roman" w:cs="Times New Roman"/>
          <w:sz w:val="28"/>
          <w:szCs w:val="28"/>
        </w:rPr>
        <w:t>:</w:t>
      </w:r>
    </w:p>
    <w:p w:rsidR="009512B2" w:rsidRDefault="006A78DC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одного участника, занявшего первое место</w:t>
      </w:r>
      <w:r w:rsidR="009512B2">
        <w:rPr>
          <w:rFonts w:ascii="Times New Roman" w:hAnsi="Times New Roman" w:cs="Times New Roman"/>
          <w:sz w:val="28"/>
          <w:szCs w:val="28"/>
        </w:rPr>
        <w:t>;</w:t>
      </w:r>
    </w:p>
    <w:p w:rsidR="009512B2" w:rsidRDefault="006A78DC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участников, занявших второе место</w:t>
      </w:r>
      <w:r w:rsidR="009512B2">
        <w:rPr>
          <w:rFonts w:ascii="Times New Roman" w:hAnsi="Times New Roman" w:cs="Times New Roman"/>
          <w:sz w:val="28"/>
          <w:szCs w:val="28"/>
        </w:rPr>
        <w:t>;</w:t>
      </w:r>
    </w:p>
    <w:p w:rsidR="009512B2" w:rsidRDefault="006A78DC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 участников, занявших третье место.</w:t>
      </w:r>
    </w:p>
    <w:p w:rsidR="006A78DC" w:rsidRDefault="009512B2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жюри может принять иное решение о распределении мест, в том числе не присуждать места</w:t>
      </w:r>
      <w:r w:rsidR="00402DAE">
        <w:rPr>
          <w:rFonts w:ascii="Times New Roman" w:hAnsi="Times New Roman" w:cs="Times New Roman"/>
          <w:sz w:val="28"/>
          <w:szCs w:val="28"/>
        </w:rPr>
        <w:t>, присудить их в большем или меньшем количестве</w:t>
      </w:r>
      <w:r w:rsidR="00E37792">
        <w:rPr>
          <w:rFonts w:ascii="Times New Roman" w:hAnsi="Times New Roman" w:cs="Times New Roman"/>
          <w:sz w:val="28"/>
          <w:szCs w:val="28"/>
        </w:rPr>
        <w:t>, чем указано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DAE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37792">
        <w:rPr>
          <w:rFonts w:ascii="Times New Roman" w:hAnsi="Times New Roman" w:cs="Times New Roman"/>
          <w:sz w:val="28"/>
          <w:szCs w:val="28"/>
        </w:rPr>
        <w:t xml:space="preserve">Жюри </w:t>
      </w:r>
      <w:r w:rsidR="00402DAE">
        <w:rPr>
          <w:rFonts w:ascii="Times New Roman" w:hAnsi="Times New Roman" w:cs="Times New Roman"/>
          <w:sz w:val="28"/>
          <w:szCs w:val="28"/>
        </w:rPr>
        <w:t xml:space="preserve">может рекомендовать </w:t>
      </w:r>
      <w:r w:rsidR="00E37792">
        <w:rPr>
          <w:rFonts w:ascii="Times New Roman" w:hAnsi="Times New Roman" w:cs="Times New Roman"/>
          <w:sz w:val="28"/>
          <w:szCs w:val="28"/>
        </w:rPr>
        <w:t xml:space="preserve">отдельные научные работы </w:t>
      </w:r>
      <w:r w:rsidR="00402DAE">
        <w:rPr>
          <w:rFonts w:ascii="Times New Roman" w:hAnsi="Times New Roman" w:cs="Times New Roman"/>
          <w:sz w:val="28"/>
          <w:szCs w:val="28"/>
        </w:rPr>
        <w:t>к опубликованию в научных журналах.</w:t>
      </w:r>
    </w:p>
    <w:p w:rsidR="00D2590B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402DAE">
        <w:rPr>
          <w:rFonts w:ascii="Times New Roman" w:hAnsi="Times New Roman" w:cs="Times New Roman"/>
          <w:sz w:val="28"/>
          <w:szCs w:val="28"/>
        </w:rPr>
        <w:t>Победителям вручаются дипломы и призы, их научным руководителям вручаются дипломы.</w:t>
      </w:r>
    </w:p>
    <w:p w:rsidR="00402DAE" w:rsidRDefault="00402DAE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779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>
        <w:rPr>
          <w:rFonts w:ascii="Times New Roman" w:hAnsi="Times New Roman" w:cs="Times New Roman"/>
          <w:sz w:val="28"/>
          <w:szCs w:val="28"/>
        </w:rPr>
        <w:t>жюри дипломами (грамотами) могут быть отмечены также другие участники конкурса и научные руководители.</w:t>
      </w:r>
    </w:p>
    <w:p w:rsidR="006B5442" w:rsidRDefault="006B5442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Победитель конкурса, занявший первое место, награждается стипендией Фонда поддержки и развития исторического наследия А.Ф. Кони.</w:t>
      </w:r>
    </w:p>
    <w:p w:rsidR="00402DAE" w:rsidRDefault="00D2590B" w:rsidP="006A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B54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Объявление итогов конкурса и н</w:t>
      </w:r>
      <w:r w:rsidR="00402DAE">
        <w:rPr>
          <w:rFonts w:ascii="Times New Roman" w:hAnsi="Times New Roman" w:cs="Times New Roman"/>
          <w:sz w:val="28"/>
          <w:szCs w:val="28"/>
        </w:rPr>
        <w:t xml:space="preserve">аграждение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402DAE">
        <w:rPr>
          <w:rFonts w:ascii="Times New Roman" w:hAnsi="Times New Roman" w:cs="Times New Roman"/>
          <w:sz w:val="28"/>
          <w:szCs w:val="28"/>
        </w:rPr>
        <w:t xml:space="preserve">и научных руководителей </w:t>
      </w:r>
      <w:r>
        <w:rPr>
          <w:rFonts w:ascii="Times New Roman" w:hAnsi="Times New Roman" w:cs="Times New Roman"/>
          <w:sz w:val="28"/>
          <w:szCs w:val="28"/>
        </w:rPr>
        <w:t>производя</w:t>
      </w:r>
      <w:r w:rsidR="00402DAE">
        <w:rPr>
          <w:rFonts w:ascii="Times New Roman" w:hAnsi="Times New Roman" w:cs="Times New Roman"/>
          <w:sz w:val="28"/>
          <w:szCs w:val="28"/>
        </w:rPr>
        <w:t xml:space="preserve">тся в торжественной обстановке </w:t>
      </w:r>
      <w:r w:rsidR="007950CE">
        <w:rPr>
          <w:rFonts w:ascii="Times New Roman" w:hAnsi="Times New Roman" w:cs="Times New Roman"/>
          <w:sz w:val="28"/>
          <w:szCs w:val="28"/>
        </w:rPr>
        <w:t>30 ноября 2018 года.</w:t>
      </w:r>
    </w:p>
    <w:sectPr w:rsidR="00402DAE" w:rsidSect="006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E" w:rsidRDefault="00AD647E" w:rsidP="00D2590B">
      <w:pPr>
        <w:spacing w:after="0" w:line="240" w:lineRule="auto"/>
      </w:pPr>
      <w:r>
        <w:separator/>
      </w:r>
    </w:p>
  </w:endnote>
  <w:endnote w:type="continuationSeparator" w:id="0">
    <w:p w:rsidR="00AD647E" w:rsidRDefault="00AD647E" w:rsidP="00D2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A" w:rsidRDefault="00445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A" w:rsidRPr="0044570A" w:rsidRDefault="0044570A">
    <w:pPr>
      <w:pStyle w:val="a6"/>
      <w:rPr>
        <w:color w:val="D9D9D9" w:themeColor="background1" w:themeShade="D9"/>
        <w:sz w:val="16"/>
        <w:szCs w:val="16"/>
      </w:rPr>
    </w:pPr>
    <w:hyperlink r:id="rId1" w:history="1">
      <w:r w:rsidRPr="0044570A">
        <w:rPr>
          <w:rStyle w:val="aa"/>
          <w:color w:val="D9D9D9" w:themeColor="background1" w:themeShade="D9"/>
          <w:sz w:val="16"/>
          <w:szCs w:val="16"/>
        </w:rPr>
        <w:t>https://www.iuaj.net/node/2522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A" w:rsidRDefault="00445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E" w:rsidRDefault="00AD647E" w:rsidP="00D2590B">
      <w:pPr>
        <w:spacing w:after="0" w:line="240" w:lineRule="auto"/>
      </w:pPr>
      <w:r>
        <w:separator/>
      </w:r>
    </w:p>
  </w:footnote>
  <w:footnote w:type="continuationSeparator" w:id="0">
    <w:p w:rsidR="00AD647E" w:rsidRDefault="00AD647E" w:rsidP="00D2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A" w:rsidRDefault="004457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86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1D64" w:rsidRPr="006B1D64" w:rsidRDefault="006B1D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D64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Pr="006B1D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D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D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21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B1D6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 w:rsidR="006B1D64" w:rsidRDefault="006B1D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A" w:rsidRDefault="004457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1FF"/>
    <w:multiLevelType w:val="hybridMultilevel"/>
    <w:tmpl w:val="92F428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DC0"/>
    <w:rsid w:val="00065770"/>
    <w:rsid w:val="000973AB"/>
    <w:rsid w:val="000E42B1"/>
    <w:rsid w:val="00136CA3"/>
    <w:rsid w:val="001A1DC0"/>
    <w:rsid w:val="002070B8"/>
    <w:rsid w:val="00286EAF"/>
    <w:rsid w:val="00345640"/>
    <w:rsid w:val="00346159"/>
    <w:rsid w:val="00402DAE"/>
    <w:rsid w:val="0044570A"/>
    <w:rsid w:val="004B2ADF"/>
    <w:rsid w:val="004C712D"/>
    <w:rsid w:val="006139BE"/>
    <w:rsid w:val="006A228E"/>
    <w:rsid w:val="006A78DC"/>
    <w:rsid w:val="006B1D64"/>
    <w:rsid w:val="006B5442"/>
    <w:rsid w:val="006C12E0"/>
    <w:rsid w:val="00700002"/>
    <w:rsid w:val="00731BC4"/>
    <w:rsid w:val="007950CE"/>
    <w:rsid w:val="00813363"/>
    <w:rsid w:val="008C4EA9"/>
    <w:rsid w:val="009512B2"/>
    <w:rsid w:val="00986716"/>
    <w:rsid w:val="009A79D0"/>
    <w:rsid w:val="00A57D55"/>
    <w:rsid w:val="00A67ED3"/>
    <w:rsid w:val="00AD647E"/>
    <w:rsid w:val="00B17B6C"/>
    <w:rsid w:val="00BC5212"/>
    <w:rsid w:val="00BF0EB3"/>
    <w:rsid w:val="00C907FB"/>
    <w:rsid w:val="00CB786B"/>
    <w:rsid w:val="00CD1DCD"/>
    <w:rsid w:val="00D12D37"/>
    <w:rsid w:val="00D2590B"/>
    <w:rsid w:val="00D56543"/>
    <w:rsid w:val="00E37792"/>
    <w:rsid w:val="00EF4FA9"/>
    <w:rsid w:val="00F02DE1"/>
    <w:rsid w:val="00F06B3D"/>
    <w:rsid w:val="00F41FC9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90B"/>
  </w:style>
  <w:style w:type="paragraph" w:styleId="a6">
    <w:name w:val="footer"/>
    <w:basedOn w:val="a"/>
    <w:link w:val="a7"/>
    <w:uiPriority w:val="99"/>
    <w:unhideWhenUsed/>
    <w:rsid w:val="00D2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90B"/>
  </w:style>
  <w:style w:type="paragraph" w:styleId="a8">
    <w:name w:val="Balloon Text"/>
    <w:basedOn w:val="a"/>
    <w:link w:val="a9"/>
    <w:uiPriority w:val="99"/>
    <w:semiHidden/>
    <w:unhideWhenUsed/>
    <w:rsid w:val="006B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4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5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aj.net/node/2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научных работ «Роль российских юристов в эпоху судебно-правовых реформ второй половины XIX — начала XX вв.»</dc:title>
  <cp:keywords>Кони А.Ф.; конкурс</cp:keywords>
  <dc:description>Фонд поддержки и развития исторического наследия А. Ф. Кони
https://www.iuaj.net/node/2522 </dc:description>
  <cp:lastModifiedBy>Калиновский Константин Борисович</cp:lastModifiedBy>
  <cp:revision>5</cp:revision>
  <cp:lastPrinted>2018-09-03T05:42:00Z</cp:lastPrinted>
  <dcterms:created xsi:type="dcterms:W3CDTF">2018-09-13T07:35:00Z</dcterms:created>
  <dcterms:modified xsi:type="dcterms:W3CDTF">2018-09-13T07:41:00Z</dcterms:modified>
</cp:coreProperties>
</file>